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5A" w:rsidRPr="00F7252B" w:rsidRDefault="00B34D7B" w:rsidP="00E23C5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Министру цифрового развития и связи </w:t>
      </w:r>
      <w:r w:rsidR="00E23C5A" w:rsidRPr="00F7252B">
        <w:rPr>
          <w:sz w:val="28"/>
          <w:szCs w:val="28"/>
        </w:rPr>
        <w:t>Оренбургской области</w:t>
      </w:r>
    </w:p>
    <w:p w:rsidR="00E23C5A" w:rsidRPr="00F7252B" w:rsidRDefault="00E23C5A" w:rsidP="00E23C5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E23C5A" w:rsidRPr="00F7252B" w:rsidRDefault="00E23C5A" w:rsidP="00E23C5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3C5A" w:rsidRPr="00864AF3" w:rsidRDefault="00E23C5A" w:rsidP="00E23C5A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864AF3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E23C5A" w:rsidRPr="00F7252B" w:rsidRDefault="00E23C5A" w:rsidP="00E23C5A">
      <w:pPr>
        <w:jc w:val="both"/>
        <w:rPr>
          <w:sz w:val="28"/>
          <w:szCs w:val="28"/>
        </w:rPr>
      </w:pPr>
    </w:p>
    <w:p w:rsidR="00E23C5A" w:rsidRDefault="00E23C5A" w:rsidP="00E23C5A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возникновении личной заинтересованности</w:t>
      </w: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 исполнении должностных обязанностей,</w:t>
      </w:r>
    </w:p>
    <w:p w:rsidR="00E23C5A" w:rsidRPr="00F7252B" w:rsidRDefault="00E23C5A" w:rsidP="00E23C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5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которая приводит или может привести к конфликту интересов</w:t>
      </w:r>
    </w:p>
    <w:p w:rsidR="00E23C5A" w:rsidRPr="00F7252B" w:rsidRDefault="00E23C5A" w:rsidP="00E23C5A">
      <w:pPr>
        <w:jc w:val="both"/>
        <w:rPr>
          <w:sz w:val="28"/>
          <w:szCs w:val="28"/>
        </w:rPr>
      </w:pP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</w:p>
    <w:p w:rsidR="00E23C5A" w:rsidRPr="00F7252B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F7252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3C5A" w:rsidRPr="00F7252B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252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3C5A" w:rsidRPr="00F7252B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23C5A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3C5A" w:rsidRDefault="00E23C5A" w:rsidP="00E23C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F7252B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государственных гражданских служащих и урегулированию конфликта интересов </w:t>
      </w:r>
      <w:r w:rsidR="00B34D7B">
        <w:rPr>
          <w:rFonts w:ascii="Times New Roman" w:hAnsi="Times New Roman" w:cs="Times New Roman"/>
          <w:bCs/>
          <w:sz w:val="28"/>
          <w:szCs w:val="28"/>
        </w:rPr>
        <w:t>министерства цифрового развития и связи</w:t>
      </w:r>
      <w:bookmarkStart w:id="0" w:name="_GoBack"/>
      <w:bookmarkEnd w:id="0"/>
      <w:r w:rsidRPr="00F7252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F7252B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E23C5A" w:rsidRPr="002354DF" w:rsidRDefault="00E23C5A" w:rsidP="00E23C5A"/>
    <w:p w:rsidR="00E23C5A" w:rsidRPr="00F7252B" w:rsidRDefault="00E23C5A" w:rsidP="00E23C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25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52B">
        <w:rPr>
          <w:rFonts w:ascii="Times New Roman" w:hAnsi="Times New Roman" w:cs="Times New Roman"/>
          <w:sz w:val="28"/>
          <w:szCs w:val="28"/>
        </w:rPr>
        <w:t>__________ 20__ г. _______________________ ______________________</w:t>
      </w:r>
    </w:p>
    <w:p w:rsidR="00E23C5A" w:rsidRDefault="00E23C5A" w:rsidP="00E23C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252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7252B">
        <w:rPr>
          <w:rFonts w:ascii="Times New Roman" w:hAnsi="Times New Roman" w:cs="Times New Roman"/>
          <w:sz w:val="20"/>
          <w:szCs w:val="20"/>
        </w:rPr>
        <w:t xml:space="preserve"> (подпись лица, (расшифровка подписи) направляющего уведомление)</w:t>
      </w:r>
    </w:p>
    <w:p w:rsidR="009D2110" w:rsidRDefault="009D2110" w:rsidP="00E23C5A"/>
    <w:sectPr w:rsidR="009D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A"/>
    <w:rsid w:val="009D2110"/>
    <w:rsid w:val="00B34D7B"/>
    <w:rsid w:val="00E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5D3E-70BB-4DDC-8F22-A6EA122E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23C5A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E23C5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Ирина Анатольевна</dc:creator>
  <cp:keywords/>
  <dc:description/>
  <cp:lastModifiedBy>Семина Ирина Анатольевна</cp:lastModifiedBy>
  <cp:revision>2</cp:revision>
  <dcterms:created xsi:type="dcterms:W3CDTF">2020-04-08T06:03:00Z</dcterms:created>
  <dcterms:modified xsi:type="dcterms:W3CDTF">2020-04-08T06:03:00Z</dcterms:modified>
</cp:coreProperties>
</file>